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A8A" w:rsidRPr="008C34CD" w:rsidRDefault="00FF64A4" w:rsidP="00D77C64">
      <w:pPr>
        <w:wordWrap w:val="0"/>
        <w:ind w:leftChars="-600" w:left="-1260" w:rightChars="-407" w:right="-855"/>
        <w:jc w:val="right"/>
        <w:textAlignment w:val="baseline"/>
        <w:rPr>
          <w:rFonts w:ascii="ＭＳ 明朝" w:hAnsi="Times New Roman"/>
          <w:color w:val="000000"/>
          <w:spacing w:val="28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9E1A8A" w:rsidRPr="008C34CD">
        <w:rPr>
          <w:rFonts w:ascii="ＭＳ 明朝" w:hAnsi="Times New Roman" w:cs="ＭＳ 明朝" w:hint="eastAsia"/>
          <w:color w:val="000000"/>
          <w:kern w:val="0"/>
          <w:szCs w:val="21"/>
        </w:rPr>
        <w:t>（一般労働者用；常用、有期雇用型）</w:t>
      </w:r>
    </w:p>
    <w:p w:rsidR="009E1A8A" w:rsidRPr="008C34CD" w:rsidRDefault="009E1A8A" w:rsidP="00BF2E8D">
      <w:pPr>
        <w:ind w:left="510" w:hanging="510"/>
        <w:jc w:val="center"/>
        <w:textAlignment w:val="baseline"/>
        <w:rPr>
          <w:rFonts w:ascii="ＭＳ 明朝" w:hAnsi="Times New Roman"/>
          <w:color w:val="000000"/>
          <w:spacing w:val="28"/>
          <w:kern w:val="0"/>
          <w:sz w:val="20"/>
          <w:szCs w:val="20"/>
        </w:rPr>
      </w:pPr>
      <w:r w:rsidRPr="008C34CD">
        <w:rPr>
          <w:rFonts w:ascii="Times New Roman" w:hAnsi="Times New Roman" w:cs="ＭＳ 明朝" w:hint="eastAsia"/>
          <w:color w:val="000000"/>
          <w:spacing w:val="10"/>
          <w:kern w:val="0"/>
          <w:sz w:val="28"/>
          <w:szCs w:val="28"/>
        </w:rPr>
        <w:t>労働条件通知書</w:t>
      </w:r>
    </w:p>
    <w:tbl>
      <w:tblPr>
        <w:tblW w:w="10080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1690"/>
        <w:gridCol w:w="6950"/>
      </w:tblGrid>
      <w:tr w:rsidR="009E1A8A" w:rsidRPr="008C34CD" w:rsidTr="00BC7E34">
        <w:trPr>
          <w:trHeight w:val="1180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A8A" w:rsidRPr="008C34CD" w:rsidRDefault="009E1A8A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                           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　月　　日</w:t>
            </w:r>
          </w:p>
          <w:p w:rsidR="009E1A8A" w:rsidRPr="008C34CD" w:rsidRDefault="009E1A8A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  <w:u w:val="single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殿</w:t>
            </w:r>
          </w:p>
          <w:p w:rsidR="009E1A8A" w:rsidRPr="008C34CD" w:rsidRDefault="00040640" w:rsidP="000406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9E1A8A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事業場名称・所在地</w:t>
            </w:r>
            <w:bookmarkStart w:id="0" w:name="_GoBack"/>
            <w:bookmarkEnd w:id="0"/>
          </w:p>
          <w:p w:rsidR="009E1A8A" w:rsidRPr="008C34CD" w:rsidRDefault="009E1A8A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D1FFA">
              <w:rPr>
                <w:rFonts w:ascii="Times New Roman" w:hAnsi="Times New Roman" w:cs="ＭＳ 明朝" w:hint="eastAsia"/>
                <w:color w:val="000000"/>
                <w:spacing w:val="60"/>
                <w:kern w:val="0"/>
                <w:szCs w:val="21"/>
                <w:fitText w:val="1890" w:id="-382018048"/>
              </w:rPr>
              <w:t>使用者職氏</w:t>
            </w:r>
            <w:r w:rsidRPr="008D1FFA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Cs w:val="21"/>
                <w:fitText w:val="1890" w:id="-382018048"/>
              </w:rPr>
              <w:t>名</w:t>
            </w:r>
          </w:p>
        </w:tc>
      </w:tr>
      <w:tr w:rsidR="005F721D" w:rsidRPr="008C34CD" w:rsidTr="00D23AE9">
        <w:trPr>
          <w:trHeight w:val="247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721D" w:rsidRPr="008C34CD" w:rsidRDefault="005F721D" w:rsidP="00D23A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契約期間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F721D" w:rsidRPr="008C34CD" w:rsidRDefault="005F721D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期間の定めなし、期間の定めあり（　　年　　月　　日～　　年　　月　　日）</w:t>
            </w:r>
          </w:p>
          <w:p w:rsidR="005F721D" w:rsidRPr="008C34CD" w:rsidRDefault="005F721D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※以下は、「契約期間」について「期間の定めあり」とした場合に記入</w:t>
            </w:r>
          </w:p>
          <w:p w:rsidR="005F721D" w:rsidRPr="008C34CD" w:rsidRDefault="005F721D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契約の更新の有無</w:t>
            </w:r>
          </w:p>
          <w:p w:rsidR="005F721D" w:rsidRPr="008C34CD" w:rsidRDefault="005F721D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C34C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[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自動的に更新する・更新する場合があり得る・契約の更新はしない・その他（　　　）</w:t>
            </w:r>
            <w:r w:rsidRPr="008C34C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]</w:t>
            </w:r>
          </w:p>
          <w:p w:rsidR="005F721D" w:rsidRPr="008C34CD" w:rsidRDefault="005F721D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　契約の更新は次により判断する。</w:t>
            </w:r>
          </w:p>
          <w:p w:rsidR="005F721D" w:rsidRPr="008C34CD" w:rsidRDefault="009619A9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8C34C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73025</wp:posOffset>
                      </wp:positionV>
                      <wp:extent cx="5029200" cy="463550"/>
                      <wp:effectExtent l="13335" t="13335" r="5715" b="889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0" cy="4635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44C6E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8" o:spid="_x0000_s1026" type="#_x0000_t185" style="position:absolute;left:0;text-align:left;margin-left:6.4pt;margin-top:5.75pt;width:396pt;height:3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5F721D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・契約期間満了時の業務量　　　・勤務成績、態度　　　</w:t>
            </w:r>
            <w:r w:rsidR="005F721D" w:rsidRPr="008C34CD">
              <w:rPr>
                <w:rFonts w:ascii="ＭＳ 明朝" w:hAnsi="Times New Roman" w:hint="eastAsia"/>
                <w:color w:val="000000"/>
                <w:spacing w:val="28"/>
                <w:kern w:val="0"/>
                <w:szCs w:val="21"/>
              </w:rPr>
              <w:t xml:space="preserve">　</w:t>
            </w:r>
            <w:r w:rsidR="005F721D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・能力</w:t>
            </w:r>
          </w:p>
          <w:p w:rsidR="005F721D" w:rsidRPr="008C34CD" w:rsidRDefault="005F721D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・会社の経営状況　・従事している業務の進捗状況</w:t>
            </w:r>
          </w:p>
          <w:p w:rsidR="005F721D" w:rsidRPr="008C34CD" w:rsidRDefault="005F721D" w:rsidP="00D23A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200" w:firstLine="4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・その他（　　　　　　　　　　　　　　　　　　　　　　　　　　　　　　）</w:t>
            </w:r>
          </w:p>
        </w:tc>
      </w:tr>
      <w:tr w:rsidR="005F721D" w:rsidRPr="008C34CD" w:rsidTr="00D23AE9">
        <w:trPr>
          <w:trHeight w:val="606"/>
        </w:trPr>
        <w:tc>
          <w:tcPr>
            <w:tcW w:w="14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721D" w:rsidRPr="008C34CD" w:rsidRDefault="005F721D" w:rsidP="00D23A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8640" w:type="dxa"/>
            <w:gridSpan w:val="2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F721D" w:rsidRPr="008C34CD" w:rsidRDefault="005F721D" w:rsidP="00C265CE">
            <w:pPr>
              <w:spacing w:line="200" w:lineRule="exact"/>
              <w:jc w:val="left"/>
              <w:rPr>
                <w:rFonts w:ascii="ＭＳ ゴシック" w:hAnsi="ＭＳ ゴシック" w:hint="eastAsia"/>
                <w:sz w:val="18"/>
                <w:szCs w:val="18"/>
              </w:rPr>
            </w:pPr>
            <w:r w:rsidRPr="008C34CD">
              <w:rPr>
                <w:rFonts w:ascii="ＭＳ ゴシック" w:hAnsi="ＭＳ ゴシック" w:hint="eastAsia"/>
                <w:sz w:val="18"/>
                <w:szCs w:val="18"/>
              </w:rPr>
              <w:t>【有期雇用特別措置法による特例の対象者の場合】</w:t>
            </w:r>
          </w:p>
          <w:p w:rsidR="005F721D" w:rsidRPr="008C34CD" w:rsidRDefault="005F721D" w:rsidP="00C265CE">
            <w:pPr>
              <w:spacing w:line="200" w:lineRule="exact"/>
              <w:ind w:firstLineChars="100" w:firstLine="180"/>
              <w:jc w:val="left"/>
              <w:rPr>
                <w:rFonts w:ascii="ＭＳ ゴシック" w:hint="eastAsia"/>
                <w:sz w:val="18"/>
                <w:szCs w:val="18"/>
              </w:rPr>
            </w:pPr>
            <w:r w:rsidRPr="008C34CD">
              <w:rPr>
                <w:rFonts w:ascii="ＭＳ ゴシック" w:hAnsi="ＭＳ ゴシック" w:hint="eastAsia"/>
                <w:sz w:val="18"/>
                <w:szCs w:val="18"/>
              </w:rPr>
              <w:t>無期転換申込権が発生しない期間：　Ⅰ（高度専門）・Ⅱ（定年後の高齢者）</w:t>
            </w:r>
          </w:p>
          <w:p w:rsidR="005F721D" w:rsidRPr="008C34CD" w:rsidRDefault="005F721D" w:rsidP="00C265CE">
            <w:pPr>
              <w:spacing w:line="200" w:lineRule="exact"/>
              <w:ind w:firstLineChars="172" w:firstLine="310"/>
              <w:jc w:val="left"/>
              <w:rPr>
                <w:rFonts w:ascii="ＭＳ ゴシック" w:hint="eastAsia"/>
                <w:sz w:val="18"/>
                <w:szCs w:val="18"/>
              </w:rPr>
            </w:pPr>
            <w:r w:rsidRPr="008C34CD">
              <w:rPr>
                <w:rFonts w:ascii="ＭＳ ゴシック" w:hAnsi="ＭＳ ゴシック" w:hint="eastAsia"/>
                <w:sz w:val="18"/>
                <w:szCs w:val="18"/>
              </w:rPr>
              <w:t>Ⅰ　特定有期業務の開始から完了までの期間（　　　年　　か月（上限</w:t>
            </w:r>
            <w:r w:rsidRPr="008C34CD"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Pr="008C34CD">
              <w:rPr>
                <w:rFonts w:ascii="ＭＳ ゴシック" w:hAnsi="ＭＳ ゴシック" w:hint="eastAsia"/>
                <w:sz w:val="18"/>
                <w:szCs w:val="18"/>
              </w:rPr>
              <w:t>年））</w:t>
            </w:r>
          </w:p>
          <w:p w:rsidR="005F721D" w:rsidRPr="008C34CD" w:rsidRDefault="005F721D" w:rsidP="00C265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172" w:firstLine="310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8C34CD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Ⅱ　定年後引き続いて雇用されている期間</w:t>
            </w:r>
          </w:p>
        </w:tc>
      </w:tr>
      <w:tr w:rsidR="005F721D" w:rsidRPr="008C34CD" w:rsidTr="00D23AE9">
        <w:trPr>
          <w:trHeight w:val="46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21D" w:rsidRPr="008C34CD" w:rsidRDefault="005F721D" w:rsidP="00D23A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就業の場所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21D" w:rsidRPr="008C34CD" w:rsidRDefault="005F721D" w:rsidP="00D23A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F721D" w:rsidRPr="008C34CD" w:rsidTr="00D23AE9">
        <w:trPr>
          <w:trHeight w:val="57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21D" w:rsidRPr="008C34CD" w:rsidRDefault="005F721D" w:rsidP="00D23A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従事すべき</w:t>
            </w:r>
          </w:p>
          <w:p w:rsidR="005F721D" w:rsidRPr="008C34CD" w:rsidRDefault="005F721D" w:rsidP="00D23A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業務の内容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21D" w:rsidRPr="008C34CD" w:rsidRDefault="005F721D" w:rsidP="00D23A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hAnsi="ＭＳ ゴシック" w:hint="eastAsia"/>
                <w:color w:val="FF0000"/>
                <w:kern w:val="0"/>
                <w:szCs w:val="21"/>
              </w:rPr>
            </w:pPr>
          </w:p>
          <w:p w:rsidR="005F721D" w:rsidRPr="008C34CD" w:rsidRDefault="005F721D" w:rsidP="00D23A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F721D" w:rsidRPr="008C34CD" w:rsidTr="00D23AE9">
        <w:trPr>
          <w:trHeight w:val="455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721D" w:rsidRPr="008C34CD" w:rsidRDefault="005F721D" w:rsidP="00D23A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000000"/>
              <w:right w:val="dashSmallGap" w:sz="4" w:space="0" w:color="auto"/>
            </w:tcBorders>
          </w:tcPr>
          <w:p w:rsidR="005F721D" w:rsidRPr="008C34CD" w:rsidRDefault="005F721D" w:rsidP="00D23A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100" w:firstLine="1980"/>
              <w:jc w:val="left"/>
              <w:textAlignment w:val="baseline"/>
              <w:rPr>
                <w:rFonts w:ascii="ＭＳ ゴシック" w:hAnsi="ＭＳ ゴシック"/>
                <w:color w:val="FF0000"/>
                <w:kern w:val="0"/>
                <w:sz w:val="18"/>
                <w:szCs w:val="18"/>
              </w:rPr>
            </w:pPr>
          </w:p>
          <w:p w:rsidR="005F721D" w:rsidRPr="008C34CD" w:rsidRDefault="005F721D" w:rsidP="00D23A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hAnsi="ＭＳ ゴシック" w:hint="eastAsia"/>
                <w:color w:val="FF0000"/>
                <w:kern w:val="0"/>
                <w:szCs w:val="21"/>
              </w:rPr>
            </w:pPr>
          </w:p>
        </w:tc>
        <w:tc>
          <w:tcPr>
            <w:tcW w:w="6950" w:type="dxa"/>
            <w:tcBorders>
              <w:top w:val="dashSmallGap" w:sz="4" w:space="0" w:color="auto"/>
              <w:left w:val="dashSmallGap" w:sz="4" w:space="0" w:color="auto"/>
              <w:right w:val="single" w:sz="4" w:space="0" w:color="000000"/>
            </w:tcBorders>
          </w:tcPr>
          <w:p w:rsidR="005F721D" w:rsidRPr="008C34CD" w:rsidRDefault="005F721D" w:rsidP="00C265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28"/>
              <w:jc w:val="left"/>
              <w:textAlignment w:val="baseline"/>
              <w:rPr>
                <w:rFonts w:ascii="ＭＳ ゴシック" w:hAnsi="ＭＳ ゴシック" w:hint="eastAsia"/>
                <w:kern w:val="0"/>
                <w:sz w:val="18"/>
                <w:szCs w:val="18"/>
              </w:rPr>
            </w:pPr>
            <w:r w:rsidRPr="008C34CD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【有期雇用特別措置法による特例の対象者（高度専門）の場合】</w:t>
            </w:r>
          </w:p>
          <w:p w:rsidR="005F721D" w:rsidRPr="008C34CD" w:rsidRDefault="005F721D" w:rsidP="00C265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28"/>
              <w:jc w:val="left"/>
              <w:textAlignment w:val="baseline"/>
              <w:rPr>
                <w:rFonts w:ascii="ＭＳ ゴシック" w:hAnsi="ＭＳ ゴシック" w:hint="eastAsia"/>
                <w:color w:val="FF0000"/>
                <w:kern w:val="0"/>
                <w:szCs w:val="21"/>
              </w:rPr>
            </w:pPr>
            <w:r w:rsidRPr="008C34CD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・特定有期業務（　　　　　　　　　　　　　開始日：　　　　完了日：　　　　）</w:t>
            </w:r>
          </w:p>
        </w:tc>
      </w:tr>
      <w:tr w:rsidR="005F721D" w:rsidRPr="008C34CD" w:rsidTr="009411B6">
        <w:trPr>
          <w:trHeight w:val="479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1D" w:rsidRPr="008C34CD" w:rsidRDefault="005F721D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始業、終業の時刻、休憩時間、就業時転換</w:t>
            </w:r>
            <w:r w:rsidRPr="008C34C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((</w:t>
            </w:r>
            <w:r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8C34C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～</w:t>
            </w:r>
            <w:r w:rsidRPr="008C34C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  <w:r w:rsidRPr="008C34C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のうち該当す</w:t>
            </w:r>
          </w:p>
          <w:p w:rsidR="005F721D" w:rsidRPr="008C34CD" w:rsidRDefault="005F721D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るもの一つに○を付けること。</w:t>
            </w:r>
            <w:r w:rsidRPr="008C34C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8C34C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所定時間外労働の有無に関する事項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1D" w:rsidRPr="008C34CD" w:rsidRDefault="005F721D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始業・終業の時刻等</w:t>
            </w:r>
          </w:p>
          <w:p w:rsidR="005F721D" w:rsidRPr="008C34CD" w:rsidRDefault="005F721D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C34C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8C34C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C34CD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始業（　　　時　　　分）　終業（　　　時　　　分）</w:t>
            </w:r>
          </w:p>
          <w:p w:rsidR="005F721D" w:rsidRPr="008C34CD" w:rsidRDefault="005F721D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【以下のような制度が労働者に適用される場合】</w:t>
            </w:r>
          </w:p>
          <w:p w:rsidR="005F721D" w:rsidRPr="008C34CD" w:rsidRDefault="005F721D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420" w:hangingChars="200" w:hanging="420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C34C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 w:rsidRPr="008C34C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変形労働時間制等；（　　）単位の変形労働時間制・交替制として、次の勤務時間の組み合わせによる。</w:t>
            </w:r>
          </w:p>
          <w:p w:rsidR="005F721D" w:rsidRPr="008C34CD" w:rsidRDefault="009619A9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75565</wp:posOffset>
                      </wp:positionV>
                      <wp:extent cx="114300" cy="0"/>
                      <wp:effectExtent l="6985" t="5080" r="12065" b="13970"/>
                      <wp:wrapNone/>
                      <wp:docPr id="8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1442BE" id="Line 1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pt,5.95pt" to="22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YeS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"/>
                  </w:pict>
                </mc:Fallback>
              </mc:AlternateContent>
            </w:r>
            <w:r w:rsidRPr="008C34C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75565</wp:posOffset>
                      </wp:positionV>
                      <wp:extent cx="0" cy="407035"/>
                      <wp:effectExtent l="5080" t="5080" r="13970" b="6985"/>
                      <wp:wrapNone/>
                      <wp:docPr id="7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70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A13452" id="Line 1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5pt,5.95pt" to="13.2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tAaEQIAACg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"/>
                  </w:pict>
                </mc:Fallback>
              </mc:AlternateContent>
            </w:r>
            <w:r w:rsidR="005F721D"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="005F721D" w:rsidRPr="008C34C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5F721D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始業（　時　分）</w:t>
            </w:r>
            <w:r w:rsidR="005F721D"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5F721D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終業（　時　分）</w:t>
            </w:r>
            <w:r w:rsidR="005F721D"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5F721D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（適用日　　　　　）</w:t>
            </w:r>
          </w:p>
          <w:p w:rsidR="005F721D" w:rsidRPr="008C34CD" w:rsidRDefault="009619A9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90805</wp:posOffset>
                      </wp:positionV>
                      <wp:extent cx="114300" cy="0"/>
                      <wp:effectExtent l="6985" t="7620" r="12065" b="11430"/>
                      <wp:wrapNone/>
                      <wp:docPr id="6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B4EDF9" id="Line 1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pt,7.15pt" to="22.4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dK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"/>
                  </w:pict>
                </mc:Fallback>
              </mc:AlternateContent>
            </w:r>
            <w:r w:rsidR="005F721D"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="005F721D" w:rsidRPr="008C34C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5F721D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始業（　時　分）</w:t>
            </w:r>
            <w:r w:rsidR="005F721D"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5F721D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終業（　時　分）</w:t>
            </w:r>
            <w:r w:rsidR="005F721D"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5F721D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（適用日　　　　　）</w:t>
            </w:r>
          </w:p>
          <w:p w:rsidR="005F721D" w:rsidRPr="008C34CD" w:rsidRDefault="009619A9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100330</wp:posOffset>
                      </wp:positionV>
                      <wp:extent cx="114300" cy="0"/>
                      <wp:effectExtent l="6985" t="13970" r="12065" b="5080"/>
                      <wp:wrapNone/>
                      <wp:docPr id="5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3A4296" id="Line 1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pt,7.9pt" to="2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yd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"/>
                  </w:pict>
                </mc:Fallback>
              </mc:AlternateContent>
            </w:r>
            <w:r w:rsidR="005F721D"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="005F721D" w:rsidRPr="008C34C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5F721D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始業（　時　分）</w:t>
            </w:r>
            <w:r w:rsidR="005F721D"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5F721D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終業（　時　分）</w:t>
            </w:r>
            <w:r w:rsidR="005F721D"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5F721D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（適用日　　　　　）</w:t>
            </w:r>
          </w:p>
          <w:p w:rsidR="005F721D" w:rsidRPr="008C34CD" w:rsidRDefault="005F721D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8C34C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 w:rsidRPr="008C34C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ﾌﾚｯｸｽﾀｲﾑ制；始業及び終業の時刻は労働者の決定に委ねる。</w:t>
            </w:r>
          </w:p>
          <w:p w:rsidR="005F721D" w:rsidRPr="008C34CD" w:rsidRDefault="005F721D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800" w:firstLine="168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（ただし、ﾌﾚｷｼﾌﾞﾙﾀｲﾑ（始業）　時　分から</w:t>
            </w:r>
            <w:r w:rsidRPr="008C34CD"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  <w:t xml:space="preserve">  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時　分、</w:t>
            </w:r>
          </w:p>
          <w:p w:rsidR="005F721D" w:rsidRPr="008C34CD" w:rsidRDefault="005F721D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800" w:firstLine="3780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（終業）　時　分から　</w:t>
            </w:r>
            <w:r w:rsidRPr="008C34CD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時　分、</w:t>
            </w:r>
          </w:p>
          <w:p w:rsidR="005F721D" w:rsidRPr="008C34CD" w:rsidRDefault="005F721D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8C34CD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 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C34CD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        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ｺｱﾀｲﾑ</w:t>
            </w:r>
            <w:r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時　分から　</w:t>
            </w:r>
            <w:r w:rsidRPr="008C34CD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時　分）</w:t>
            </w:r>
          </w:p>
          <w:p w:rsidR="005F721D" w:rsidRPr="008C34CD" w:rsidRDefault="005F721D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C34C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  <w:r w:rsidRPr="008C34C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事業場外みなし労働時間制；始業（　時　分）終業（　時　分）</w:t>
            </w:r>
          </w:p>
          <w:p w:rsidR="005F721D" w:rsidRPr="008C34CD" w:rsidRDefault="005F721D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420" w:hangingChars="200" w:hanging="420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C34C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  <w:r w:rsidRPr="008C34C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裁量労働制；始業（　時　分）</w:t>
            </w:r>
            <w:r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終業（　時　分）を基本とし、労働者の決定に委ねる。</w:t>
            </w:r>
          </w:p>
          <w:p w:rsidR="005F721D" w:rsidRPr="008C34CD" w:rsidRDefault="005F721D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○詳細は、就業規則第　条～第　条、第　条～第　条、第　条～第　条</w:t>
            </w:r>
          </w:p>
          <w:p w:rsidR="005F721D" w:rsidRPr="008C34CD" w:rsidRDefault="005F721D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　休憩時間（　　）分</w:t>
            </w:r>
          </w:p>
          <w:p w:rsidR="005F721D" w:rsidRPr="008C34CD" w:rsidRDefault="005F721D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　所定時間外労働の有無（　有　，　無　）</w:t>
            </w:r>
          </w:p>
        </w:tc>
      </w:tr>
      <w:tr w:rsidR="005F721D" w:rsidRPr="008C34CD" w:rsidTr="00AE0FC3">
        <w:trPr>
          <w:trHeight w:val="105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1D" w:rsidRPr="008C34CD" w:rsidRDefault="005F721D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休　　　日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1D" w:rsidRPr="008C34CD" w:rsidRDefault="005F721D" w:rsidP="00AE0F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・定例日；毎週　　曜日、国民の祝日、その他（　　　　　　　　　）</w:t>
            </w:r>
          </w:p>
          <w:p w:rsidR="005F721D" w:rsidRPr="008C34CD" w:rsidRDefault="005F721D" w:rsidP="00AE0F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・非定例日；週・月当たり　　日、その他（　　　　　　　　　　）</w:t>
            </w:r>
          </w:p>
          <w:p w:rsidR="005F721D" w:rsidRPr="008C34CD" w:rsidRDefault="005F721D" w:rsidP="00AE0F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・１年単位の変形労働時間制の場合－年間　　日</w:t>
            </w:r>
          </w:p>
          <w:p w:rsidR="005F721D" w:rsidRPr="008C34CD" w:rsidRDefault="005F721D" w:rsidP="00AE0F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○詳細は、就業規則第　条～第　条、第　条～第　条</w:t>
            </w:r>
          </w:p>
        </w:tc>
      </w:tr>
      <w:tr w:rsidR="005F721D" w:rsidRPr="008C34CD" w:rsidTr="009411B6">
        <w:trPr>
          <w:trHeight w:val="125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1D" w:rsidRPr="008C34CD" w:rsidRDefault="005F721D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休　　　暇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1D" w:rsidRPr="008C34CD" w:rsidRDefault="005F721D" w:rsidP="00AE0FC3">
            <w:pPr>
              <w:pStyle w:val="a8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 w:rsidRPr="008C34CD">
              <w:rPr>
                <w:rFonts w:hint="eastAsia"/>
              </w:rPr>
              <w:t>１　年次有給休暇　６か月継続勤務した場合→　　　　　日</w:t>
            </w:r>
          </w:p>
          <w:p w:rsidR="005F721D" w:rsidRPr="008C34CD" w:rsidRDefault="005F721D" w:rsidP="00AE0FC3">
            <w:pPr>
              <w:pStyle w:val="a8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 w:rsidRPr="008C34CD">
              <w:rPr>
                <w:rFonts w:hint="eastAsia"/>
              </w:rPr>
              <w:t xml:space="preserve">　　　　　　　　　継続勤務６か月以内の年次有給休暇　（有・無）</w:t>
            </w:r>
          </w:p>
          <w:p w:rsidR="005F721D" w:rsidRPr="008C34CD" w:rsidRDefault="005F721D" w:rsidP="00AE0FC3">
            <w:pPr>
              <w:pStyle w:val="a8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 w:rsidRPr="008C34CD">
              <w:rPr>
                <w:rFonts w:hint="eastAsia"/>
              </w:rPr>
              <w:t xml:space="preserve">　　　　　　　　　→　か月経過で　　日</w:t>
            </w:r>
          </w:p>
          <w:p w:rsidR="005F721D" w:rsidRPr="008C34CD" w:rsidRDefault="005F721D" w:rsidP="00AE0FC3">
            <w:pPr>
              <w:pStyle w:val="a8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 w:rsidRPr="008C34CD">
              <w:rPr>
                <w:rFonts w:hint="eastAsia"/>
              </w:rPr>
              <w:t xml:space="preserve">　　　　　　　　　時間単位年休（有・無）</w:t>
            </w:r>
          </w:p>
          <w:p w:rsidR="005F721D" w:rsidRPr="008C34CD" w:rsidRDefault="005F721D" w:rsidP="00AE0FC3">
            <w:pPr>
              <w:pStyle w:val="a8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 w:rsidRPr="008C34CD">
              <w:rPr>
                <w:rFonts w:hint="eastAsia"/>
              </w:rPr>
              <w:t>２　代替休暇（有・無）</w:t>
            </w:r>
          </w:p>
          <w:p w:rsidR="005F721D" w:rsidRPr="008C34CD" w:rsidRDefault="005F721D" w:rsidP="00AE0FC3">
            <w:pPr>
              <w:pStyle w:val="a8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 w:rsidRPr="008C34CD">
              <w:rPr>
                <w:rFonts w:hint="eastAsia"/>
              </w:rPr>
              <w:t>３　その他の休暇　有給（　　　　　　　　　　）</w:t>
            </w:r>
          </w:p>
          <w:p w:rsidR="005F721D" w:rsidRPr="008C34CD" w:rsidRDefault="005F721D" w:rsidP="00AE0FC3">
            <w:pPr>
              <w:pStyle w:val="a8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 w:rsidRPr="008C34CD">
              <w:rPr>
                <w:rFonts w:hint="eastAsia"/>
              </w:rPr>
              <w:t xml:space="preserve">　　　　　　　　　無給（　　　　　　　　　　）</w:t>
            </w:r>
          </w:p>
          <w:p w:rsidR="005F721D" w:rsidRPr="008C34CD" w:rsidRDefault="005F721D" w:rsidP="00AE0F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8C34CD">
              <w:rPr>
                <w:rFonts w:hint="eastAsia"/>
                <w:color w:val="000000"/>
              </w:rPr>
              <w:t>○詳細は、就業規則第　条～第　条、第　条～第　条</w:t>
            </w:r>
          </w:p>
        </w:tc>
      </w:tr>
    </w:tbl>
    <w:p w:rsidR="00CC30BD" w:rsidRPr="008C34CD" w:rsidRDefault="009E1A8A" w:rsidP="00BF2E8D">
      <w:pPr>
        <w:autoSpaceDE w:val="0"/>
        <w:autoSpaceDN w:val="0"/>
        <w:adjustRightInd w:val="0"/>
        <w:spacing w:line="300" w:lineRule="exact"/>
        <w:jc w:val="center"/>
        <w:rPr>
          <w:rFonts w:ascii="ＭＳ 明朝" w:hAnsi="Times New Roman"/>
          <w:color w:val="000000"/>
          <w:kern w:val="0"/>
          <w:sz w:val="24"/>
        </w:rPr>
      </w:pPr>
      <w:r w:rsidRPr="008C34CD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（次頁に続く）</w:t>
      </w:r>
    </w:p>
    <w:tbl>
      <w:tblPr>
        <w:tblW w:w="10080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7"/>
        <w:gridCol w:w="142"/>
        <w:gridCol w:w="8111"/>
        <w:gridCol w:w="540"/>
      </w:tblGrid>
      <w:tr w:rsidR="009E1A8A" w:rsidRPr="008C34CD" w:rsidTr="000E1E3D">
        <w:trPr>
          <w:trHeight w:val="1810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A8A" w:rsidRPr="008C34CD" w:rsidRDefault="00CC30BD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C34CD">
              <w:rPr>
                <w:rFonts w:ascii="ＭＳ 明朝" w:hAnsi="Times New Roman"/>
                <w:color w:val="000000"/>
                <w:kern w:val="0"/>
                <w:sz w:val="24"/>
              </w:rPr>
              <w:lastRenderedPageBreak/>
              <w:br w:type="page"/>
            </w:r>
            <w:r w:rsidR="009E1A8A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賃　　　金</w:t>
            </w:r>
          </w:p>
        </w:tc>
        <w:tc>
          <w:tcPr>
            <w:tcW w:w="87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A8A" w:rsidRPr="008C34CD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基本賃金　イ　月給（　　　　　円）、ロ　日給（　　　　　円）</w:t>
            </w:r>
          </w:p>
          <w:p w:rsidR="009E1A8A" w:rsidRPr="008C34CD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ハ　時間給（　　　　円）、</w:t>
            </w:r>
          </w:p>
          <w:p w:rsidR="009E1A8A" w:rsidRPr="008C34CD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ニ　出来高給（基本単価　　　</w:t>
            </w:r>
            <w:r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円、保障給</w:t>
            </w:r>
            <w:r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円）</w:t>
            </w:r>
          </w:p>
          <w:p w:rsidR="009E1A8A" w:rsidRPr="008C34CD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ホ　その他（　　　　　円）</w:t>
            </w:r>
          </w:p>
          <w:p w:rsidR="009E1A8A" w:rsidRPr="008C34CD" w:rsidRDefault="009619A9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C34C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282575</wp:posOffset>
                      </wp:positionV>
                      <wp:extent cx="4343400" cy="342900"/>
                      <wp:effectExtent l="11430" t="5715" r="7620" b="1333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B2006" id="Rectangle 2" o:spid="_x0000_s1026" style="position:absolute;left:0;text-align:left;margin-left:78.4pt;margin-top:22.25pt;width:342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="009E1A8A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ヘ　就業規則に規定されている賃金等級等</w:t>
            </w:r>
          </w:p>
        </w:tc>
      </w:tr>
      <w:tr w:rsidR="009E1A8A" w:rsidRPr="008C34CD" w:rsidTr="000E1E3D">
        <w:trPr>
          <w:trHeight w:val="3595"/>
        </w:trPr>
        <w:tc>
          <w:tcPr>
            <w:tcW w:w="12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1A8A" w:rsidRPr="008C34CD" w:rsidRDefault="009E1A8A" w:rsidP="00BC7E3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9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1A8A" w:rsidRPr="008C34CD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9E1A8A" w:rsidRPr="008C34CD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9E1A8A" w:rsidRPr="008C34CD" w:rsidRDefault="009E1A8A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　諸手当の額又は計算方法</w:t>
            </w:r>
          </w:p>
          <w:p w:rsidR="009E1A8A" w:rsidRPr="008C34CD" w:rsidRDefault="009E1A8A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イ（　　手当　　　　円　／計算方法：　　　　　　　　　　　）</w:t>
            </w:r>
          </w:p>
          <w:p w:rsidR="009E1A8A" w:rsidRPr="008C34CD" w:rsidRDefault="009E1A8A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ロ（　　手当　　　　円　／計算方法：　　　　　　　　　　　）</w:t>
            </w:r>
          </w:p>
          <w:p w:rsidR="009E1A8A" w:rsidRPr="008C34CD" w:rsidRDefault="009E1A8A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ハ（　　手当　　　　円　／計算方法：　　　　　　　　　　　）</w:t>
            </w:r>
          </w:p>
          <w:p w:rsidR="009E1A8A" w:rsidRPr="008C34CD" w:rsidRDefault="009E1A8A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ニ（　　手当　　　　円　／計算方法：　　　　　　　　　　　）</w:t>
            </w:r>
          </w:p>
          <w:p w:rsidR="009E1A8A" w:rsidRPr="008C34CD" w:rsidRDefault="009E1A8A" w:rsidP="009411B6">
            <w:pPr>
              <w:pStyle w:val="a8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 w:rsidRPr="008C34CD">
              <w:rPr>
                <w:rFonts w:hint="eastAsia"/>
              </w:rPr>
              <w:t>３　所定時間外、休日又は深夜労働に対して支払われる割増賃金率</w:t>
            </w:r>
          </w:p>
          <w:p w:rsidR="009E1A8A" w:rsidRPr="008C34CD" w:rsidRDefault="009E1A8A" w:rsidP="009411B6">
            <w:pPr>
              <w:pStyle w:val="a8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 w:rsidRPr="008C34CD">
              <w:rPr>
                <w:rFonts w:cs="Times New Roman"/>
              </w:rPr>
              <w:t xml:space="preserve">    </w:t>
            </w:r>
            <w:r w:rsidRPr="008C34CD">
              <w:rPr>
                <w:rFonts w:hint="eastAsia"/>
              </w:rPr>
              <w:t>イ　所定時間外、法定超　月６０時間以内（　　　）％</w:t>
            </w:r>
          </w:p>
          <w:p w:rsidR="009E1A8A" w:rsidRPr="008C34CD" w:rsidRDefault="009E1A8A" w:rsidP="009411B6">
            <w:pPr>
              <w:pStyle w:val="a8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 w:rsidRPr="008C34CD">
              <w:rPr>
                <w:rFonts w:hint="eastAsia"/>
              </w:rPr>
              <w:t xml:space="preserve">　　　　　　　　　　　　　　月６０時間超　（　　　）％</w:t>
            </w:r>
          </w:p>
          <w:p w:rsidR="009E1A8A" w:rsidRPr="008C34CD" w:rsidRDefault="009E1A8A" w:rsidP="009411B6">
            <w:pPr>
              <w:pStyle w:val="a8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 w:rsidRPr="008C34CD">
              <w:rPr>
                <w:rFonts w:hint="eastAsia"/>
              </w:rPr>
              <w:t xml:space="preserve">　　　　　　　　　　所定超　（　　　）％</w:t>
            </w:r>
          </w:p>
          <w:p w:rsidR="009E1A8A" w:rsidRPr="008C34CD" w:rsidRDefault="009E1A8A" w:rsidP="009411B6">
            <w:pPr>
              <w:pStyle w:val="a8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 w:rsidRPr="008C34CD">
              <w:rPr>
                <w:rFonts w:hint="eastAsia"/>
              </w:rPr>
              <w:t xml:space="preserve">　　ロ　休日　法定休日（　　　）％、法定外休日（　　　）％</w:t>
            </w:r>
          </w:p>
          <w:p w:rsidR="009E1A8A" w:rsidRPr="008C34CD" w:rsidRDefault="009E1A8A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hint="eastAsia"/>
                <w:color w:val="000000"/>
              </w:rPr>
              <w:t xml:space="preserve">　　ハ　深夜（　　　）％</w:t>
            </w:r>
          </w:p>
          <w:p w:rsidR="009E1A8A" w:rsidRPr="008C34CD" w:rsidRDefault="009E1A8A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　賃金締切日（　　　）－毎月　日、（　　　）－毎月　日</w:t>
            </w:r>
          </w:p>
          <w:p w:rsidR="009E1A8A" w:rsidRPr="008C34CD" w:rsidRDefault="009E1A8A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　賃金支払日（　　　）－毎月　日、（　　　）－毎月　日</w:t>
            </w:r>
          </w:p>
          <w:p w:rsidR="009E1A8A" w:rsidRPr="008C34CD" w:rsidRDefault="009E1A8A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　賃金の支払方法（　　　　　　　　　　　　）</w:t>
            </w:r>
          </w:p>
        </w:tc>
      </w:tr>
      <w:tr w:rsidR="009E1A8A" w:rsidRPr="008C34CD" w:rsidTr="000E1E3D">
        <w:trPr>
          <w:trHeight w:val="1254"/>
        </w:trPr>
        <w:tc>
          <w:tcPr>
            <w:tcW w:w="12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1A8A" w:rsidRPr="008C34CD" w:rsidRDefault="009E1A8A" w:rsidP="00BC7E3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9E1A8A" w:rsidRPr="008C34CD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111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E1A8A" w:rsidRPr="008C34CD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　労使協定に基づく賃金支払時の控除（無　，有（　　　））</w:t>
            </w:r>
          </w:p>
          <w:p w:rsidR="009E1A8A" w:rsidRPr="008C34CD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８　昇給（時期等　　　　　　　　　　　　　　　　　　　</w:t>
            </w:r>
            <w:r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  <w:p w:rsidR="009E1A8A" w:rsidRPr="008C34CD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　賞与（　有（時期、金額等　　　　　　　　）　，　無</w:t>
            </w:r>
            <w:r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  <w:p w:rsidR="009E1A8A" w:rsidRPr="008C34CD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>10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退職金（　有（時期、金額等　　　　　　）　，　無　）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1A8A" w:rsidRPr="008C34CD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E1A8A" w:rsidRPr="008C34CD" w:rsidTr="000E1E3D">
        <w:trPr>
          <w:trHeight w:val="162"/>
        </w:trPr>
        <w:tc>
          <w:tcPr>
            <w:tcW w:w="12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1A8A" w:rsidRPr="008C34CD" w:rsidRDefault="009E1A8A" w:rsidP="00BC7E3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1A8A" w:rsidRPr="008C34CD" w:rsidRDefault="009E1A8A" w:rsidP="00BC7E3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11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9E1A8A" w:rsidRPr="008C34CD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1A8A" w:rsidRPr="008C34CD" w:rsidRDefault="009E1A8A" w:rsidP="00BC7E3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E1A8A" w:rsidRPr="008C34CD" w:rsidTr="000E1E3D">
        <w:trPr>
          <w:trHeight w:val="2097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A8A" w:rsidRPr="008C34CD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退職に関す</w:t>
            </w:r>
          </w:p>
          <w:p w:rsidR="009E1A8A" w:rsidRPr="008C34CD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る事項</w:t>
            </w:r>
          </w:p>
        </w:tc>
        <w:tc>
          <w:tcPr>
            <w:tcW w:w="87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A8A" w:rsidRPr="008C34CD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定年制　（　有　（　　歳）　，　無　）</w:t>
            </w:r>
          </w:p>
          <w:p w:rsidR="009E1A8A" w:rsidRPr="008C34CD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　継続雇用制度（　有（　　歳まで）　，　無　）</w:t>
            </w:r>
          </w:p>
          <w:p w:rsidR="009E1A8A" w:rsidRPr="008C34CD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　自己都合退職の手続（退職する　　日以上前に届け出ること）</w:t>
            </w:r>
          </w:p>
          <w:p w:rsidR="009E1A8A" w:rsidRPr="008C34CD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　解雇の事由及び手続</w:t>
            </w:r>
          </w:p>
          <w:p w:rsidR="009E1A8A" w:rsidRPr="008C34CD" w:rsidRDefault="009619A9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31115</wp:posOffset>
                      </wp:positionV>
                      <wp:extent cx="4686300" cy="338455"/>
                      <wp:effectExtent l="11430" t="13970" r="7620" b="952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0" cy="3384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3E218" id="AutoShape 3" o:spid="_x0000_s1026" type="#_x0000_t185" style="position:absolute;left:0;text-align:left;margin-left:51.4pt;margin-top:2.45pt;width:369pt;height:26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9E1A8A" w:rsidRPr="008C34CD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</w:p>
          <w:p w:rsidR="009E1A8A" w:rsidRPr="008C34CD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○詳細は、就業規則第　条～第　条、第　条～第　条</w:t>
            </w:r>
          </w:p>
        </w:tc>
      </w:tr>
      <w:tr w:rsidR="009E1A8A" w:rsidRPr="008C34CD" w:rsidTr="000E1E3D">
        <w:trPr>
          <w:trHeight w:val="1036"/>
        </w:trPr>
        <w:tc>
          <w:tcPr>
            <w:tcW w:w="1287" w:type="dxa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9E1A8A" w:rsidRPr="008C34CD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そ　の　他</w:t>
            </w:r>
          </w:p>
        </w:tc>
        <w:tc>
          <w:tcPr>
            <w:tcW w:w="8793" w:type="dxa"/>
            <w:gridSpan w:val="3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9E1A8A" w:rsidRPr="008C34CD" w:rsidRDefault="009E1A8A" w:rsidP="00BF4E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・社会保険の加入状況（　厚生年金　健康保険　厚生年金基金　その他（　　　　））</w:t>
            </w:r>
          </w:p>
          <w:p w:rsidR="009E1A8A" w:rsidRPr="008C34CD" w:rsidRDefault="009E1A8A" w:rsidP="00BF4E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・雇用保険の適用（　有　，　無　）</w:t>
            </w:r>
          </w:p>
          <w:p w:rsidR="00A260B5" w:rsidRDefault="00A260B5" w:rsidP="00A260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・雇用管理の改善等に関する事項に係る相談窓口</w:t>
            </w:r>
          </w:p>
          <w:p w:rsidR="00A260B5" w:rsidRPr="00FC65B5" w:rsidRDefault="00A260B5" w:rsidP="00A260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部署名　　　　　　　　担当者職氏名　　　　　　　　（連絡先　　　　　　　　　）</w:t>
            </w:r>
          </w:p>
          <w:p w:rsidR="009E1A8A" w:rsidRPr="008C34CD" w:rsidRDefault="009619A9" w:rsidP="00A260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31115</wp:posOffset>
                      </wp:positionV>
                      <wp:extent cx="4686300" cy="266065"/>
                      <wp:effectExtent l="11430" t="10795" r="7620" b="8890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0" cy="2660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DC98C" id="AutoShape 19" o:spid="_x0000_s1026" type="#_x0000_t185" style="position:absolute;left:0;text-align:left;margin-left:51.4pt;margin-top:2.45pt;width:369pt;height:20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toeigIAACA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A260B5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・その他</w:t>
            </w:r>
          </w:p>
        </w:tc>
      </w:tr>
      <w:tr w:rsidR="009E1A8A" w:rsidRPr="008C34CD" w:rsidTr="000E1E3D">
        <w:trPr>
          <w:trHeight w:val="80"/>
        </w:trPr>
        <w:tc>
          <w:tcPr>
            <w:tcW w:w="1287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E1A8A" w:rsidRPr="008C34CD" w:rsidRDefault="009E1A8A" w:rsidP="00BC7E3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93" w:type="dxa"/>
            <w:gridSpan w:val="3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F4E53" w:rsidRDefault="00BF4E53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9E1A8A" w:rsidRPr="008C34CD" w:rsidRDefault="009619A9" w:rsidP="00BF4E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r w:rsidRPr="008C34CD">
              <w:rPr>
                <w:rFonts w:ascii="ＭＳ 明朝" w:hAnsi="Times New Roman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8255</wp:posOffset>
                      </wp:positionV>
                      <wp:extent cx="5410200" cy="1437005"/>
                      <wp:effectExtent l="7620" t="13335" r="11430" b="6985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1437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21AC8" id="Rectangle 10" o:spid="_x0000_s1026" style="position:absolute;left:0;text-align:left;margin-left:1.6pt;margin-top:.65pt;width:426pt;height:11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" filled="f" strokeweight=".5pt">
                      <v:stroke dashstyle="longDashDotDot"/>
                      <v:textbox inset="5.85pt,.7pt,5.85pt,.7pt"/>
                    </v:rect>
                  </w:pict>
                </mc:Fallback>
              </mc:AlternateContent>
            </w:r>
          </w:p>
          <w:p w:rsidR="00CC30BD" w:rsidRPr="008C34CD" w:rsidRDefault="00CC30BD" w:rsidP="00BF4E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Chars="100" w:left="210" w:rightChars="100" w:right="210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※以下は、「契約期間」について「期間の定めあり」とした場合に</w:t>
            </w:r>
            <w:r w:rsidR="00236194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ついての</w:t>
            </w:r>
            <w:r w:rsidR="0087284D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説明です</w:t>
            </w:r>
            <w:r w:rsidR="001B139B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。</w:t>
            </w:r>
          </w:p>
          <w:p w:rsidR="00F56A37" w:rsidRPr="008C34CD" w:rsidRDefault="00F56A37" w:rsidP="00BF4E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80" w:lineRule="exact"/>
              <w:ind w:leftChars="150" w:left="315" w:rightChars="150" w:right="315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CC30BD" w:rsidRPr="008C34CD" w:rsidRDefault="00CC30BD" w:rsidP="00BF4E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150" w:left="315" w:rightChars="150" w:right="315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C34CD">
              <w:rPr>
                <w:rFonts w:ascii="ＭＳ 明朝" w:hAnsi="Times New Roman" w:hint="eastAsia"/>
                <w:color w:val="000000"/>
                <w:kern w:val="0"/>
                <w:szCs w:val="21"/>
              </w:rPr>
              <w:t>労働契約法</w:t>
            </w:r>
            <w:r w:rsidR="00EE1BE9" w:rsidRPr="008C34CD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第18条</w:t>
            </w:r>
            <w:r w:rsidRPr="008C34CD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の規定により、有期労働契約</w:t>
            </w:r>
            <w:r w:rsidR="000E1E3D" w:rsidRPr="008C34CD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（</w:t>
            </w:r>
            <w:r w:rsidRPr="008C34CD">
              <w:rPr>
                <w:rFonts w:ascii="ＭＳ 明朝" w:hAnsi="Times New Roman" w:hint="eastAsia"/>
                <w:color w:val="000000"/>
                <w:kern w:val="0"/>
                <w:szCs w:val="21"/>
              </w:rPr>
              <w:t>平成25年4月1日以降に開始するもの</w:t>
            </w:r>
            <w:r w:rsidR="000E1E3D" w:rsidRPr="008C34CD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）</w:t>
            </w:r>
            <w:r w:rsidRPr="008C34CD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の契約期間が通算５年を超える場合には、労働契約の期間の末日までに労働者から申込みをすることにより、</w:t>
            </w:r>
            <w:r w:rsidR="00986B98" w:rsidRPr="008C34CD">
              <w:rPr>
                <w:rFonts w:ascii="ＭＳ 明朝" w:hAnsi="Times New Roman" w:hint="eastAsia"/>
                <w:color w:val="000000"/>
                <w:kern w:val="0"/>
                <w:szCs w:val="21"/>
              </w:rPr>
              <w:t>当該</w:t>
            </w:r>
            <w:r w:rsidR="00AA040D" w:rsidRPr="008C34CD">
              <w:rPr>
                <w:rFonts w:ascii="ＭＳ 明朝" w:hAnsi="Times New Roman" w:hint="eastAsia"/>
                <w:color w:val="000000"/>
                <w:kern w:val="0"/>
                <w:szCs w:val="21"/>
              </w:rPr>
              <w:t>労働契約の期間の</w:t>
            </w:r>
            <w:r w:rsidR="006C43A3" w:rsidRPr="008C34CD">
              <w:rPr>
                <w:rFonts w:ascii="ＭＳ 明朝" w:hAnsi="Times New Roman" w:hint="eastAsia"/>
                <w:color w:val="000000"/>
                <w:kern w:val="0"/>
                <w:szCs w:val="21"/>
              </w:rPr>
              <w:t>末日の</w:t>
            </w:r>
            <w:r w:rsidRPr="008C34CD">
              <w:rPr>
                <w:rFonts w:ascii="ＭＳ 明朝" w:hAnsi="Times New Roman" w:hint="eastAsia"/>
                <w:color w:val="000000"/>
                <w:kern w:val="0"/>
                <w:szCs w:val="21"/>
              </w:rPr>
              <w:t>翌日から期間の定めのない労働契約に転換され</w:t>
            </w:r>
            <w:r w:rsidR="001B139B" w:rsidRPr="008C34CD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ます</w:t>
            </w:r>
            <w:r w:rsidRPr="008C34CD">
              <w:rPr>
                <w:rFonts w:ascii="ＭＳ 明朝" w:hAnsi="Times New Roman" w:hint="eastAsia"/>
                <w:color w:val="000000"/>
                <w:kern w:val="0"/>
                <w:szCs w:val="21"/>
              </w:rPr>
              <w:t>。</w:t>
            </w:r>
            <w:r w:rsidR="00C265CE" w:rsidRPr="008C34CD">
              <w:rPr>
                <w:rFonts w:ascii="ＭＳ 明朝" w:hAnsi="Times New Roman" w:hint="eastAsia"/>
                <w:kern w:val="0"/>
                <w:szCs w:val="21"/>
              </w:rPr>
              <w:t>ただし、有期雇用特別措置法による特例の対象となる場合は、この「５年」という期間は、本通知書の「契約期間」欄に明示した</w:t>
            </w:r>
            <w:r w:rsidR="00C265CE" w:rsidRPr="008C34CD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とおり</w:t>
            </w:r>
            <w:r w:rsidR="00C265CE" w:rsidRPr="008C34CD">
              <w:rPr>
                <w:rFonts w:ascii="ＭＳ 明朝" w:hAnsi="Times New Roman" w:hint="eastAsia"/>
                <w:kern w:val="0"/>
                <w:szCs w:val="21"/>
              </w:rPr>
              <w:t>となります。</w:t>
            </w:r>
          </w:p>
          <w:p w:rsidR="00CC30BD" w:rsidRPr="008C34CD" w:rsidRDefault="00CC30BD" w:rsidP="00CC30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100" w:left="210" w:rightChars="100" w:right="21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0634B7" w:rsidRPr="009A080E" w:rsidRDefault="00D77C64" w:rsidP="00D77C64">
      <w:pPr>
        <w:spacing w:line="280" w:lineRule="exact"/>
        <w:ind w:leftChars="-514" w:left="-1079" w:right="-855" w:firstLineChars="85" w:firstLine="178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  <w:r>
        <w:rPr>
          <w:rFonts w:ascii="ＭＳ 明朝" w:hAnsi="Times New Roman"/>
          <w:color w:val="000000"/>
          <w:kern w:val="0"/>
          <w:szCs w:val="21"/>
        </w:rPr>
        <w:br/>
      </w:r>
      <w:r>
        <w:rPr>
          <w:rFonts w:ascii="ＭＳ 明朝" w:hAnsi="Times New Roman"/>
          <w:color w:val="000000"/>
          <w:kern w:val="0"/>
          <w:szCs w:val="21"/>
        </w:rPr>
        <w:br/>
      </w:r>
      <w:r>
        <w:rPr>
          <w:rFonts w:ascii="ＭＳ 明朝" w:hAnsi="Times New Roman"/>
          <w:color w:val="000000"/>
          <w:kern w:val="0"/>
          <w:szCs w:val="21"/>
        </w:rPr>
        <w:br/>
      </w:r>
    </w:p>
    <w:sectPr w:rsidR="000634B7" w:rsidRPr="009A080E" w:rsidSect="00040640">
      <w:pgSz w:w="11906" w:h="16838" w:code="9"/>
      <w:pgMar w:top="454" w:right="1701" w:bottom="454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FFA" w:rsidRDefault="008D1FFA">
      <w:r>
        <w:separator/>
      </w:r>
    </w:p>
  </w:endnote>
  <w:endnote w:type="continuationSeparator" w:id="0">
    <w:p w:rsidR="008D1FFA" w:rsidRDefault="008D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FFA" w:rsidRDefault="008D1FFA">
      <w:r>
        <w:separator/>
      </w:r>
    </w:p>
  </w:footnote>
  <w:footnote w:type="continuationSeparator" w:id="0">
    <w:p w:rsidR="008D1FFA" w:rsidRDefault="008D1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919"/>
    <w:multiLevelType w:val="hybridMultilevel"/>
    <w:tmpl w:val="4F64122E"/>
    <w:lvl w:ilvl="0" w:tplc="4E0447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E07D4"/>
    <w:multiLevelType w:val="hybridMultilevel"/>
    <w:tmpl w:val="9DC64B36"/>
    <w:lvl w:ilvl="0" w:tplc="8EBEA33C">
      <w:start w:val="6"/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2" w15:restartNumberingAfterBreak="0">
    <w:nsid w:val="59846FCE"/>
    <w:multiLevelType w:val="hybridMultilevel"/>
    <w:tmpl w:val="A926C832"/>
    <w:lvl w:ilvl="0" w:tplc="F5CC51A6">
      <w:start w:val="5"/>
      <w:numFmt w:val="bullet"/>
      <w:lvlText w:val="※"/>
      <w:lvlJc w:val="left"/>
      <w:pPr>
        <w:tabs>
          <w:tab w:val="num" w:pos="-599"/>
        </w:tabs>
        <w:ind w:left="-599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39"/>
        </w:tabs>
        <w:ind w:left="-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"/>
        </w:tabs>
        <w:ind w:left="1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1"/>
        </w:tabs>
        <w:ind w:left="6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</w:abstractNum>
  <w:abstractNum w:abstractNumId="3" w15:restartNumberingAfterBreak="0">
    <w:nsid w:val="729D3BC8"/>
    <w:multiLevelType w:val="hybridMultilevel"/>
    <w:tmpl w:val="D03E8994"/>
    <w:lvl w:ilvl="0" w:tplc="C47C7DB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71"/>
    <w:rsid w:val="00015860"/>
    <w:rsid w:val="00027F12"/>
    <w:rsid w:val="00036D12"/>
    <w:rsid w:val="00040640"/>
    <w:rsid w:val="000512D9"/>
    <w:rsid w:val="000634B7"/>
    <w:rsid w:val="000640FC"/>
    <w:rsid w:val="00065DD5"/>
    <w:rsid w:val="0007053B"/>
    <w:rsid w:val="00071932"/>
    <w:rsid w:val="00096FEC"/>
    <w:rsid w:val="000A2313"/>
    <w:rsid w:val="000B1DA6"/>
    <w:rsid w:val="000C0CB9"/>
    <w:rsid w:val="000C431D"/>
    <w:rsid w:val="000D5606"/>
    <w:rsid w:val="000E1E3D"/>
    <w:rsid w:val="000E56BA"/>
    <w:rsid w:val="000F137B"/>
    <w:rsid w:val="000F5A31"/>
    <w:rsid w:val="001049B1"/>
    <w:rsid w:val="00112AD3"/>
    <w:rsid w:val="00114D9C"/>
    <w:rsid w:val="001167FF"/>
    <w:rsid w:val="00117D4E"/>
    <w:rsid w:val="00124FC8"/>
    <w:rsid w:val="00127CFE"/>
    <w:rsid w:val="00132A14"/>
    <w:rsid w:val="00136A6D"/>
    <w:rsid w:val="00146406"/>
    <w:rsid w:val="001539AF"/>
    <w:rsid w:val="00162BD5"/>
    <w:rsid w:val="00164954"/>
    <w:rsid w:val="00167651"/>
    <w:rsid w:val="0017321C"/>
    <w:rsid w:val="00177225"/>
    <w:rsid w:val="0018251E"/>
    <w:rsid w:val="001855E3"/>
    <w:rsid w:val="001B139B"/>
    <w:rsid w:val="001C5DDB"/>
    <w:rsid w:val="001D697C"/>
    <w:rsid w:val="00202CDB"/>
    <w:rsid w:val="0020505F"/>
    <w:rsid w:val="00215CBD"/>
    <w:rsid w:val="0023254C"/>
    <w:rsid w:val="00236194"/>
    <w:rsid w:val="00236618"/>
    <w:rsid w:val="00241488"/>
    <w:rsid w:val="00253A62"/>
    <w:rsid w:val="00257D0C"/>
    <w:rsid w:val="002627C6"/>
    <w:rsid w:val="00263522"/>
    <w:rsid w:val="00263FB4"/>
    <w:rsid w:val="00292608"/>
    <w:rsid w:val="00292B81"/>
    <w:rsid w:val="002A302B"/>
    <w:rsid w:val="002A7F61"/>
    <w:rsid w:val="002B3B89"/>
    <w:rsid w:val="002B5FC8"/>
    <w:rsid w:val="002B6A31"/>
    <w:rsid w:val="002C3738"/>
    <w:rsid w:val="002C3AC3"/>
    <w:rsid w:val="002C4E03"/>
    <w:rsid w:val="002C6C4B"/>
    <w:rsid w:val="002C7EBD"/>
    <w:rsid w:val="002E3C7C"/>
    <w:rsid w:val="002F1368"/>
    <w:rsid w:val="002F2355"/>
    <w:rsid w:val="00304FE7"/>
    <w:rsid w:val="00314BBC"/>
    <w:rsid w:val="0032233E"/>
    <w:rsid w:val="003519B6"/>
    <w:rsid w:val="00356949"/>
    <w:rsid w:val="00360DF7"/>
    <w:rsid w:val="00365117"/>
    <w:rsid w:val="00367AA0"/>
    <w:rsid w:val="0038102E"/>
    <w:rsid w:val="00392846"/>
    <w:rsid w:val="003B0CDF"/>
    <w:rsid w:val="003B227B"/>
    <w:rsid w:val="003C4202"/>
    <w:rsid w:val="003D51C2"/>
    <w:rsid w:val="003E3BDF"/>
    <w:rsid w:val="003E71BC"/>
    <w:rsid w:val="003E776A"/>
    <w:rsid w:val="003F45AC"/>
    <w:rsid w:val="003F7C1B"/>
    <w:rsid w:val="00400A06"/>
    <w:rsid w:val="00401D83"/>
    <w:rsid w:val="00430F18"/>
    <w:rsid w:val="00431C64"/>
    <w:rsid w:val="004336E2"/>
    <w:rsid w:val="0044399C"/>
    <w:rsid w:val="004440C4"/>
    <w:rsid w:val="00451EDC"/>
    <w:rsid w:val="00461E4D"/>
    <w:rsid w:val="004636EC"/>
    <w:rsid w:val="00466895"/>
    <w:rsid w:val="00473965"/>
    <w:rsid w:val="00475FD7"/>
    <w:rsid w:val="00494594"/>
    <w:rsid w:val="00496361"/>
    <w:rsid w:val="004B563F"/>
    <w:rsid w:val="004C0278"/>
    <w:rsid w:val="004C0D5A"/>
    <w:rsid w:val="004C275E"/>
    <w:rsid w:val="004C7EFC"/>
    <w:rsid w:val="004D1686"/>
    <w:rsid w:val="004D6FFD"/>
    <w:rsid w:val="004E068C"/>
    <w:rsid w:val="00500B0E"/>
    <w:rsid w:val="00501DDF"/>
    <w:rsid w:val="00516982"/>
    <w:rsid w:val="00540F79"/>
    <w:rsid w:val="0055276C"/>
    <w:rsid w:val="005613BD"/>
    <w:rsid w:val="00561BF2"/>
    <w:rsid w:val="005729F9"/>
    <w:rsid w:val="005747C3"/>
    <w:rsid w:val="00574A97"/>
    <w:rsid w:val="005767D7"/>
    <w:rsid w:val="0058468F"/>
    <w:rsid w:val="0058530F"/>
    <w:rsid w:val="005927BA"/>
    <w:rsid w:val="00594A1F"/>
    <w:rsid w:val="005962A5"/>
    <w:rsid w:val="005A7057"/>
    <w:rsid w:val="005A7557"/>
    <w:rsid w:val="005B309A"/>
    <w:rsid w:val="005B379D"/>
    <w:rsid w:val="005B595C"/>
    <w:rsid w:val="005B63B8"/>
    <w:rsid w:val="005C62CA"/>
    <w:rsid w:val="005C7500"/>
    <w:rsid w:val="005D1860"/>
    <w:rsid w:val="005E4199"/>
    <w:rsid w:val="005F26B8"/>
    <w:rsid w:val="005F6009"/>
    <w:rsid w:val="005F6829"/>
    <w:rsid w:val="005F721D"/>
    <w:rsid w:val="00607131"/>
    <w:rsid w:val="00612266"/>
    <w:rsid w:val="00623848"/>
    <w:rsid w:val="006346B1"/>
    <w:rsid w:val="006349BA"/>
    <w:rsid w:val="00644428"/>
    <w:rsid w:val="00662B23"/>
    <w:rsid w:val="006757C0"/>
    <w:rsid w:val="00684147"/>
    <w:rsid w:val="00690A2F"/>
    <w:rsid w:val="0069319C"/>
    <w:rsid w:val="00693615"/>
    <w:rsid w:val="006A1D24"/>
    <w:rsid w:val="006A3D35"/>
    <w:rsid w:val="006B31A0"/>
    <w:rsid w:val="006C43A3"/>
    <w:rsid w:val="006D2C95"/>
    <w:rsid w:val="006E1599"/>
    <w:rsid w:val="006E6D95"/>
    <w:rsid w:val="0070331C"/>
    <w:rsid w:val="00703495"/>
    <w:rsid w:val="00721392"/>
    <w:rsid w:val="00721F42"/>
    <w:rsid w:val="00743829"/>
    <w:rsid w:val="00747533"/>
    <w:rsid w:val="0075083D"/>
    <w:rsid w:val="0075536D"/>
    <w:rsid w:val="00756A50"/>
    <w:rsid w:val="00764BD8"/>
    <w:rsid w:val="00772E40"/>
    <w:rsid w:val="00780B3A"/>
    <w:rsid w:val="007D6EB7"/>
    <w:rsid w:val="007F0A86"/>
    <w:rsid w:val="007F5854"/>
    <w:rsid w:val="008060EE"/>
    <w:rsid w:val="008100B6"/>
    <w:rsid w:val="00813471"/>
    <w:rsid w:val="00825882"/>
    <w:rsid w:val="00831911"/>
    <w:rsid w:val="0085499E"/>
    <w:rsid w:val="00856178"/>
    <w:rsid w:val="00856578"/>
    <w:rsid w:val="0085779D"/>
    <w:rsid w:val="008634CB"/>
    <w:rsid w:val="00866D9D"/>
    <w:rsid w:val="0087284D"/>
    <w:rsid w:val="00875D97"/>
    <w:rsid w:val="00885EC7"/>
    <w:rsid w:val="0089054F"/>
    <w:rsid w:val="008A32F2"/>
    <w:rsid w:val="008B159F"/>
    <w:rsid w:val="008B20A8"/>
    <w:rsid w:val="008B6AFF"/>
    <w:rsid w:val="008C34CD"/>
    <w:rsid w:val="008C4FAE"/>
    <w:rsid w:val="008C62E7"/>
    <w:rsid w:val="008D1FFA"/>
    <w:rsid w:val="008E6D81"/>
    <w:rsid w:val="008E6EF8"/>
    <w:rsid w:val="008F74BB"/>
    <w:rsid w:val="00901198"/>
    <w:rsid w:val="0091516D"/>
    <w:rsid w:val="00924102"/>
    <w:rsid w:val="00930B18"/>
    <w:rsid w:val="009411B6"/>
    <w:rsid w:val="009479A3"/>
    <w:rsid w:val="009619A9"/>
    <w:rsid w:val="00965C20"/>
    <w:rsid w:val="00967FAC"/>
    <w:rsid w:val="00980DC3"/>
    <w:rsid w:val="00986B98"/>
    <w:rsid w:val="009A080E"/>
    <w:rsid w:val="009A2575"/>
    <w:rsid w:val="009B3262"/>
    <w:rsid w:val="009C489D"/>
    <w:rsid w:val="009D085B"/>
    <w:rsid w:val="009D24D3"/>
    <w:rsid w:val="009D7250"/>
    <w:rsid w:val="009E0941"/>
    <w:rsid w:val="009E1A8A"/>
    <w:rsid w:val="009E2656"/>
    <w:rsid w:val="009F5D4D"/>
    <w:rsid w:val="00A01589"/>
    <w:rsid w:val="00A03BF7"/>
    <w:rsid w:val="00A068F2"/>
    <w:rsid w:val="00A23C4C"/>
    <w:rsid w:val="00A260B5"/>
    <w:rsid w:val="00A2649F"/>
    <w:rsid w:val="00A36BFD"/>
    <w:rsid w:val="00A4144B"/>
    <w:rsid w:val="00A562DB"/>
    <w:rsid w:val="00A573F3"/>
    <w:rsid w:val="00A60EAC"/>
    <w:rsid w:val="00A70398"/>
    <w:rsid w:val="00A751B0"/>
    <w:rsid w:val="00A77EEB"/>
    <w:rsid w:val="00A818A6"/>
    <w:rsid w:val="00A843EA"/>
    <w:rsid w:val="00A84641"/>
    <w:rsid w:val="00A86DCF"/>
    <w:rsid w:val="00AA040D"/>
    <w:rsid w:val="00AA1535"/>
    <w:rsid w:val="00AA1AA8"/>
    <w:rsid w:val="00AB323B"/>
    <w:rsid w:val="00AB4424"/>
    <w:rsid w:val="00AB45EE"/>
    <w:rsid w:val="00AD3EFB"/>
    <w:rsid w:val="00AE0FC3"/>
    <w:rsid w:val="00AE4D24"/>
    <w:rsid w:val="00AF4460"/>
    <w:rsid w:val="00AF509D"/>
    <w:rsid w:val="00B012CF"/>
    <w:rsid w:val="00B06E4D"/>
    <w:rsid w:val="00B21A3A"/>
    <w:rsid w:val="00B27C2E"/>
    <w:rsid w:val="00B50306"/>
    <w:rsid w:val="00B50442"/>
    <w:rsid w:val="00B57FC6"/>
    <w:rsid w:val="00B6598B"/>
    <w:rsid w:val="00B70020"/>
    <w:rsid w:val="00B71413"/>
    <w:rsid w:val="00B852BC"/>
    <w:rsid w:val="00B94A50"/>
    <w:rsid w:val="00BA3F9F"/>
    <w:rsid w:val="00BC56CE"/>
    <w:rsid w:val="00BC7E34"/>
    <w:rsid w:val="00BD0A73"/>
    <w:rsid w:val="00BD70BA"/>
    <w:rsid w:val="00BE24EA"/>
    <w:rsid w:val="00BE2F84"/>
    <w:rsid w:val="00BF103B"/>
    <w:rsid w:val="00BF2E8D"/>
    <w:rsid w:val="00BF4E53"/>
    <w:rsid w:val="00C04E69"/>
    <w:rsid w:val="00C0672F"/>
    <w:rsid w:val="00C23449"/>
    <w:rsid w:val="00C2445E"/>
    <w:rsid w:val="00C265CE"/>
    <w:rsid w:val="00C44A2E"/>
    <w:rsid w:val="00C544D7"/>
    <w:rsid w:val="00C57377"/>
    <w:rsid w:val="00C6426F"/>
    <w:rsid w:val="00C65802"/>
    <w:rsid w:val="00C673EB"/>
    <w:rsid w:val="00C74A90"/>
    <w:rsid w:val="00C8003B"/>
    <w:rsid w:val="00C82968"/>
    <w:rsid w:val="00C845AC"/>
    <w:rsid w:val="00C90AAB"/>
    <w:rsid w:val="00C93330"/>
    <w:rsid w:val="00C95478"/>
    <w:rsid w:val="00C960C3"/>
    <w:rsid w:val="00CA53C3"/>
    <w:rsid w:val="00CB163A"/>
    <w:rsid w:val="00CB4B93"/>
    <w:rsid w:val="00CC16E2"/>
    <w:rsid w:val="00CC30BD"/>
    <w:rsid w:val="00CC3D7C"/>
    <w:rsid w:val="00CD0539"/>
    <w:rsid w:val="00CD6517"/>
    <w:rsid w:val="00CF0B9A"/>
    <w:rsid w:val="00D01621"/>
    <w:rsid w:val="00D174EF"/>
    <w:rsid w:val="00D23AE9"/>
    <w:rsid w:val="00D2406A"/>
    <w:rsid w:val="00D26A8D"/>
    <w:rsid w:val="00D46D50"/>
    <w:rsid w:val="00D601B2"/>
    <w:rsid w:val="00D63253"/>
    <w:rsid w:val="00D718E8"/>
    <w:rsid w:val="00D7478C"/>
    <w:rsid w:val="00D77C64"/>
    <w:rsid w:val="00D8101E"/>
    <w:rsid w:val="00D83F5D"/>
    <w:rsid w:val="00D86EFE"/>
    <w:rsid w:val="00DA2B14"/>
    <w:rsid w:val="00DB64D4"/>
    <w:rsid w:val="00DC6D82"/>
    <w:rsid w:val="00DC7F61"/>
    <w:rsid w:val="00DD649C"/>
    <w:rsid w:val="00DD6C58"/>
    <w:rsid w:val="00DE509B"/>
    <w:rsid w:val="00E0040A"/>
    <w:rsid w:val="00E00901"/>
    <w:rsid w:val="00E00D8B"/>
    <w:rsid w:val="00E03B72"/>
    <w:rsid w:val="00E05281"/>
    <w:rsid w:val="00E14CEF"/>
    <w:rsid w:val="00E17F7B"/>
    <w:rsid w:val="00E17FBC"/>
    <w:rsid w:val="00E239EC"/>
    <w:rsid w:val="00E82763"/>
    <w:rsid w:val="00E87DF1"/>
    <w:rsid w:val="00E93A0D"/>
    <w:rsid w:val="00EA38C4"/>
    <w:rsid w:val="00EB4740"/>
    <w:rsid w:val="00EB69B4"/>
    <w:rsid w:val="00EB7F6F"/>
    <w:rsid w:val="00EC58A1"/>
    <w:rsid w:val="00EC6E66"/>
    <w:rsid w:val="00ED211E"/>
    <w:rsid w:val="00EE1BE9"/>
    <w:rsid w:val="00EE6F59"/>
    <w:rsid w:val="00EF6909"/>
    <w:rsid w:val="00EF7610"/>
    <w:rsid w:val="00F004E5"/>
    <w:rsid w:val="00F03D5B"/>
    <w:rsid w:val="00F05158"/>
    <w:rsid w:val="00F06ACE"/>
    <w:rsid w:val="00F10975"/>
    <w:rsid w:val="00F115C9"/>
    <w:rsid w:val="00F2160A"/>
    <w:rsid w:val="00F24791"/>
    <w:rsid w:val="00F344A0"/>
    <w:rsid w:val="00F43CDE"/>
    <w:rsid w:val="00F461A0"/>
    <w:rsid w:val="00F50F65"/>
    <w:rsid w:val="00F56A37"/>
    <w:rsid w:val="00F631AB"/>
    <w:rsid w:val="00F81F18"/>
    <w:rsid w:val="00F9417D"/>
    <w:rsid w:val="00FA340A"/>
    <w:rsid w:val="00FB362F"/>
    <w:rsid w:val="00FD4F53"/>
    <w:rsid w:val="00FE1CB2"/>
    <w:rsid w:val="00FE5CA4"/>
    <w:rsid w:val="00FF0455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5FD782-F16C-492B-B885-C8CEAC40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4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813471"/>
    <w:pPr>
      <w:ind w:left="540" w:hangingChars="225" w:hanging="540"/>
    </w:pPr>
    <w:rPr>
      <w:sz w:val="24"/>
    </w:rPr>
  </w:style>
  <w:style w:type="paragraph" w:styleId="a4">
    <w:name w:val="Note Heading"/>
    <w:basedOn w:val="a"/>
    <w:next w:val="a"/>
    <w:rsid w:val="00813471"/>
    <w:pPr>
      <w:jc w:val="center"/>
    </w:pPr>
    <w:rPr>
      <w:sz w:val="24"/>
    </w:rPr>
  </w:style>
  <w:style w:type="paragraph" w:styleId="a5">
    <w:name w:val="header"/>
    <w:basedOn w:val="a"/>
    <w:rsid w:val="00A843E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843E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C04E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rsid w:val="004C0D5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6D2C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rsid w:val="006D2C9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D2C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DEB008D4F00BE4F8CE0E476F4F8A392" ma:contentTypeVersion="2" ma:contentTypeDescription="" ma:contentTypeScope="" ma:versionID="06b2f7d153d559d04e2f43274fe2ca74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45C84-D100-42B3-B21E-E3AE45ADE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0BB3F9D-1FE4-49D3-BD52-84D0AC1616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67D14-CAB2-4C90-B9FA-E9FCEE1B10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9561EC-CB93-4CD0-AE74-D97D204E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基発第0930001号</vt:lpstr>
      <vt:lpstr>基発第0930001号</vt:lpstr>
    </vt:vector>
  </TitlesOfParts>
  <Company>厚生労働省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基発第0930001号</dc:title>
  <dc:subject/>
  <dc:creator>厚生労働省ネットワークシステム</dc:creator>
  <cp:keywords/>
  <cp:lastModifiedBy>高山 英哲</cp:lastModifiedBy>
  <cp:revision>4</cp:revision>
  <cp:lastPrinted>2015-02-20T10:35:00Z</cp:lastPrinted>
  <dcterms:created xsi:type="dcterms:W3CDTF">2018-08-07T02:01:00Z</dcterms:created>
  <dcterms:modified xsi:type="dcterms:W3CDTF">2018-08-07T02:03:00Z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0x0101002DA299AC048A4B8EA9C1D19079C1A32200DDEB008D4F00BE4F8CE0E476F4F8A392</vt:lpwstr>
  </property>
</Properties>
</file>